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3F095" w14:textId="77777777" w:rsidR="00934F02" w:rsidRPr="00405756" w:rsidRDefault="004955D7" w:rsidP="00934F02">
      <w:pPr>
        <w:spacing w:line="360" w:lineRule="auto"/>
        <w:jc w:val="center"/>
        <w:rPr>
          <w:rFonts w:eastAsia="Times New Roman"/>
          <w:color w:val="000000"/>
          <w:szCs w:val="20"/>
        </w:rPr>
      </w:pPr>
      <w:bookmarkStart w:id="0" w:name="_MON_1231610650"/>
      <w:bookmarkStart w:id="1" w:name="_MON_1132655556"/>
      <w:bookmarkEnd w:id="0"/>
      <w:bookmarkEnd w:id="1"/>
      <w:r>
        <w:rPr>
          <w:rFonts w:eastAsia="Times New Roman"/>
          <w:noProof/>
          <w:color w:val="000000"/>
          <w:szCs w:val="20"/>
        </w:rPr>
        <w:pict w14:anchorId="39618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.5pt;height:57pt;mso-width-percent:0;mso-height-percent:0;mso-width-percent:0;mso-height-percent:0" fillcolor="window">
            <v:imagedata r:id="rId9" o:title="" croptop="24093f" cropbottom="21019f" cropleft="20259f" cropright="26823f"/>
          </v:shape>
        </w:pict>
      </w:r>
    </w:p>
    <w:p w14:paraId="02417859" w14:textId="4662F56D" w:rsidR="00934F02" w:rsidRPr="00934F02" w:rsidRDefault="00934F02" w:rsidP="00934F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</w:pPr>
      <w:r w:rsidRPr="00934F02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t>ТЕРРИТОРИАЛ</w:t>
      </w:r>
      <w:r w:rsidR="00B24E49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t>ЬНАЯ ИЗБИРАТЕЛЬНАЯ КОМИССИЯ № 29</w:t>
      </w:r>
    </w:p>
    <w:p w14:paraId="24B29752" w14:textId="77777777" w:rsidR="00934F02" w:rsidRPr="00934F02" w:rsidRDefault="00934F02" w:rsidP="00934F0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</w:pPr>
    </w:p>
    <w:p w14:paraId="7263E5FA" w14:textId="77777777" w:rsidR="00934F02" w:rsidRPr="00934F02" w:rsidRDefault="00934F02" w:rsidP="00934F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</w:pPr>
      <w:r w:rsidRPr="00934F02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t>РЕШЕНИЕ</w:t>
      </w:r>
    </w:p>
    <w:p w14:paraId="7D7A99B5" w14:textId="77777777" w:rsidR="00934F02" w:rsidRPr="00934F02" w:rsidRDefault="00934F02" w:rsidP="00934F0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6367B88D" w14:textId="2EED846A" w:rsidR="00934F02" w:rsidRPr="00934F02" w:rsidRDefault="00934F02" w:rsidP="00934F02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34F0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B24E49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934F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декабря 2022 года                                                                                                № </w:t>
      </w:r>
      <w:r w:rsidR="00B24E49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934F02">
        <w:rPr>
          <w:rFonts w:ascii="Times New Roman" w:eastAsia="Times New Roman" w:hAnsi="Times New Roman" w:cs="Times New Roman"/>
          <w:b/>
          <w:bCs/>
          <w:sz w:val="28"/>
          <w:szCs w:val="28"/>
        </w:rPr>
        <w:t>7-</w:t>
      </w:r>
      <w:r w:rsidR="00B24E49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14:paraId="1D1FE68C" w14:textId="77777777" w:rsidR="00934F02" w:rsidRPr="00934F02" w:rsidRDefault="00934F02" w:rsidP="00934F02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BDC3CDB" w14:textId="77777777" w:rsidR="00934F02" w:rsidRPr="00934F02" w:rsidRDefault="00934F02" w:rsidP="00934F02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34F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Санкт-Петербург</w:t>
      </w:r>
    </w:p>
    <w:p w14:paraId="2DD75841" w14:textId="77777777" w:rsidR="00934F02" w:rsidRDefault="00934F02" w:rsidP="00934F02">
      <w:pPr>
        <w:widowControl w:val="0"/>
        <w:spacing w:after="112" w:line="322" w:lineRule="exact"/>
        <w:ind w:left="709"/>
        <w:jc w:val="center"/>
        <w:rPr>
          <w:b/>
          <w:sz w:val="28"/>
          <w:szCs w:val="28"/>
          <w:lang w:bidi="ru-RU"/>
        </w:rPr>
      </w:pPr>
      <w:bookmarkStart w:id="2" w:name="_Hlk87604627"/>
    </w:p>
    <w:bookmarkEnd w:id="2"/>
    <w:p w14:paraId="1A5D1E15" w14:textId="77777777" w:rsidR="0095744C" w:rsidRPr="00934F02" w:rsidRDefault="00C05B78" w:rsidP="00934F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934F02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 выдвижении кандидатуры в состав </w:t>
      </w:r>
      <w:r w:rsidRPr="00934F02">
        <w:rPr>
          <w:rFonts w:ascii="Times New Roman" w:hAnsi="Times New Roman" w:cs="Times New Roman"/>
          <w:b/>
          <w:sz w:val="28"/>
          <w:szCs w:val="28"/>
          <w:lang w:bidi="ru-RU"/>
        </w:rPr>
        <w:br/>
        <w:t>Молодежной избирательной комиссии Санкт-Петербурга</w:t>
      </w:r>
    </w:p>
    <w:p w14:paraId="0157C780" w14:textId="77777777" w:rsidR="008A3BFE" w:rsidRPr="008A3BFE" w:rsidRDefault="008A3BFE" w:rsidP="00C05B78">
      <w:pPr>
        <w:widowControl w:val="0"/>
        <w:tabs>
          <w:tab w:val="left" w:pos="567"/>
          <w:tab w:val="left" w:pos="2686"/>
          <w:tab w:val="left" w:pos="3163"/>
          <w:tab w:val="left" w:pos="4981"/>
          <w:tab w:val="left" w:pos="6605"/>
          <w:tab w:val="left" w:pos="7881"/>
          <w:tab w:val="left" w:pos="9376"/>
        </w:tabs>
        <w:autoSpaceDE w:val="0"/>
        <w:autoSpaceDN w:val="0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</w:rPr>
      </w:pPr>
    </w:p>
    <w:p w14:paraId="75B20C4F" w14:textId="7E2C38F0" w:rsidR="00934F02" w:rsidRPr="00934F02" w:rsidRDefault="0095744C" w:rsidP="00AC75B9">
      <w:pPr>
        <w:widowControl w:val="0"/>
        <w:tabs>
          <w:tab w:val="left" w:pos="4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proofErr w:type="gramStart"/>
      <w:r w:rsidRPr="004B4B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</w:t>
      </w:r>
      <w:r w:rsidR="004B4B77" w:rsidRPr="004B4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B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625" w:rsidRPr="004B4B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B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</w:t>
      </w:r>
      <w:r w:rsidR="00BB1625" w:rsidRPr="004B4B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B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4B4B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12 июня 2002 года №</w:t>
      </w:r>
      <w:r w:rsidR="00BB1625" w:rsidRPr="004B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B77">
        <w:rPr>
          <w:rFonts w:ascii="Times New Roman" w:eastAsia="Times New Roman" w:hAnsi="Times New Roman" w:cs="Times New Roman"/>
          <w:sz w:val="28"/>
          <w:szCs w:val="28"/>
          <w:lang w:eastAsia="ru-RU"/>
        </w:rPr>
        <w:t>67-ФЗ «Об основных гарантиях избирательных прав и права на участие в референдуме граждан Российской Федерации»,</w:t>
      </w:r>
      <w:r w:rsidR="00BB1625" w:rsidRPr="004B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4B4B77" w:rsidRPr="004B4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81B9D" w:rsidRPr="004B4B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1625" w:rsidRPr="004B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D53C10" w:rsidRPr="004B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3 </w:t>
      </w:r>
      <w:r w:rsidR="00BB1625" w:rsidRPr="004B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Санкт-Петербурга от 5 июля 2006 года № 385-57 </w:t>
      </w:r>
      <w:r w:rsidR="00EA23F7" w:rsidRPr="004B4B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1625" w:rsidRPr="004B4B7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территориальных избирательных комиссиях в Санкт-Петербурге»,</w:t>
      </w:r>
      <w:r w:rsidR="00BB1625" w:rsidRPr="000E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34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C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</w:t>
      </w:r>
      <w:r w:rsidR="00AC7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68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Молодежной избирательной комиссии Санкт-Петербурга, утвержденного </w:t>
      </w:r>
      <w:r w:rsidR="00BB16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Санкт-Петербургской избирательной комиссии</w:t>
      </w:r>
      <w:proofErr w:type="gramEnd"/>
      <w:r w:rsidR="00BB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C7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апреля 2022 года № 310-8 «О Молодежной избирательной комиссии </w:t>
      </w:r>
      <w:r w:rsidR="00D53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16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Санкт-Петербурга»</w:t>
      </w:r>
      <w:r w:rsidR="0047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</w:t>
      </w:r>
      <w:r w:rsidR="004955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F02" w:rsidRPr="00934F0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Территориальная избирательная комиссия № </w:t>
      </w:r>
      <w:r w:rsidR="00B24E4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29</w:t>
      </w:r>
    </w:p>
    <w:p w14:paraId="4A8F2F28" w14:textId="77777777" w:rsidR="00934F02" w:rsidRPr="00934F02" w:rsidRDefault="00934F02" w:rsidP="00AC75B9">
      <w:pPr>
        <w:widowControl w:val="0"/>
        <w:tabs>
          <w:tab w:val="left" w:pos="4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934F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34F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 ш и л а:</w:t>
      </w:r>
    </w:p>
    <w:p w14:paraId="22D53157" w14:textId="2A13DEFA" w:rsidR="005B0010" w:rsidRPr="003F0D53" w:rsidRDefault="0092645B" w:rsidP="00AC75B9">
      <w:pPr>
        <w:pStyle w:val="a8"/>
        <w:numPr>
          <w:ilvl w:val="0"/>
          <w:numId w:val="5"/>
        </w:numPr>
        <w:tabs>
          <w:tab w:val="left" w:pos="709"/>
          <w:tab w:val="center" w:pos="46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F0D53">
        <w:rPr>
          <w:rFonts w:ascii="Times New Roman" w:hAnsi="Times New Roman" w:cs="Times New Roman"/>
          <w:spacing w:val="2"/>
          <w:sz w:val="28"/>
          <w:szCs w:val="28"/>
        </w:rPr>
        <w:t xml:space="preserve">Выдвинуть кандидатуру </w:t>
      </w:r>
      <w:proofErr w:type="spellStart"/>
      <w:r w:rsidR="00B24E49">
        <w:rPr>
          <w:rFonts w:ascii="Times New Roman" w:hAnsi="Times New Roman" w:cs="Times New Roman"/>
          <w:spacing w:val="2"/>
          <w:sz w:val="28"/>
          <w:szCs w:val="28"/>
        </w:rPr>
        <w:t>Теняевой</w:t>
      </w:r>
      <w:proofErr w:type="spellEnd"/>
      <w:r w:rsidR="00B24E49">
        <w:rPr>
          <w:rFonts w:ascii="Times New Roman" w:hAnsi="Times New Roman" w:cs="Times New Roman"/>
          <w:spacing w:val="2"/>
          <w:sz w:val="28"/>
          <w:szCs w:val="28"/>
        </w:rPr>
        <w:t xml:space="preserve"> Дарьи Алексеевны</w:t>
      </w:r>
      <w:r w:rsidRPr="003F0D53">
        <w:rPr>
          <w:rFonts w:ascii="Times New Roman" w:hAnsi="Times New Roman" w:cs="Times New Roman"/>
          <w:spacing w:val="2"/>
          <w:sz w:val="28"/>
          <w:szCs w:val="28"/>
        </w:rPr>
        <w:t xml:space="preserve"> в состав Молодежной избирательной комиссии Санкт-Петербурга</w:t>
      </w:r>
      <w:r w:rsidR="005B0010" w:rsidRPr="003F0D5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67D2A637" w14:textId="6132664F" w:rsidR="003F0D53" w:rsidRDefault="003F0D53" w:rsidP="00AC75B9">
      <w:pPr>
        <w:pStyle w:val="a8"/>
        <w:numPr>
          <w:ilvl w:val="0"/>
          <w:numId w:val="5"/>
        </w:numPr>
        <w:tabs>
          <w:tab w:val="left" w:pos="709"/>
          <w:tab w:val="center" w:pos="46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Выдать </w:t>
      </w:r>
      <w:r w:rsidR="004771AB">
        <w:rPr>
          <w:rFonts w:ascii="Times New Roman" w:hAnsi="Times New Roman" w:cs="Times New Roman"/>
          <w:spacing w:val="2"/>
          <w:sz w:val="28"/>
          <w:szCs w:val="28"/>
        </w:rPr>
        <w:t xml:space="preserve">копию настоящего решения </w:t>
      </w:r>
      <w:proofErr w:type="spellStart"/>
      <w:r w:rsidR="00B24E49">
        <w:rPr>
          <w:rFonts w:ascii="Times New Roman" w:hAnsi="Times New Roman" w:cs="Times New Roman"/>
          <w:spacing w:val="2"/>
          <w:sz w:val="28"/>
          <w:szCs w:val="28"/>
        </w:rPr>
        <w:t>Теняевой</w:t>
      </w:r>
      <w:proofErr w:type="spellEnd"/>
      <w:r w:rsidR="00B24E49">
        <w:rPr>
          <w:rFonts w:ascii="Times New Roman" w:hAnsi="Times New Roman" w:cs="Times New Roman"/>
          <w:spacing w:val="2"/>
          <w:sz w:val="28"/>
          <w:szCs w:val="28"/>
        </w:rPr>
        <w:t xml:space="preserve"> Дарье Алексеевне</w:t>
      </w:r>
      <w:r w:rsidR="00AC75B9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173F78BE" w14:textId="5C2ACDC1" w:rsidR="004771AB" w:rsidRPr="004771AB" w:rsidRDefault="004771AB" w:rsidP="00AC75B9">
      <w:pPr>
        <w:pStyle w:val="a8"/>
        <w:numPr>
          <w:ilvl w:val="0"/>
          <w:numId w:val="5"/>
        </w:numPr>
        <w:tabs>
          <w:tab w:val="num" w:pos="43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AB">
        <w:rPr>
          <w:rFonts w:ascii="Times New Roman" w:hAnsi="Times New Roman" w:cs="Times New Roman"/>
          <w:sz w:val="28"/>
          <w:szCs w:val="28"/>
        </w:rPr>
        <w:t xml:space="preserve">Уполномочить </w:t>
      </w:r>
      <w:proofErr w:type="spellStart"/>
      <w:r w:rsidR="00B24E49">
        <w:rPr>
          <w:rFonts w:ascii="Times New Roman" w:hAnsi="Times New Roman" w:cs="Times New Roman"/>
          <w:spacing w:val="2"/>
          <w:sz w:val="28"/>
          <w:szCs w:val="28"/>
        </w:rPr>
        <w:t>Теняеву</w:t>
      </w:r>
      <w:proofErr w:type="spellEnd"/>
      <w:r w:rsidR="00B24E49">
        <w:rPr>
          <w:rFonts w:ascii="Times New Roman" w:hAnsi="Times New Roman" w:cs="Times New Roman"/>
          <w:spacing w:val="2"/>
          <w:sz w:val="28"/>
          <w:szCs w:val="28"/>
        </w:rPr>
        <w:t xml:space="preserve"> Дарью Алексеевну</w:t>
      </w:r>
      <w:r w:rsidR="00AC75B9" w:rsidRPr="004771AB">
        <w:rPr>
          <w:rFonts w:ascii="Times New Roman" w:hAnsi="Times New Roman" w:cs="Times New Roman"/>
          <w:sz w:val="28"/>
          <w:szCs w:val="28"/>
        </w:rPr>
        <w:t xml:space="preserve"> </w:t>
      </w:r>
      <w:r w:rsidRPr="004771AB">
        <w:rPr>
          <w:rFonts w:ascii="Times New Roman" w:hAnsi="Times New Roman" w:cs="Times New Roman"/>
          <w:sz w:val="28"/>
          <w:szCs w:val="28"/>
        </w:rPr>
        <w:t>на</w:t>
      </w:r>
      <w:r>
        <w:t xml:space="preserve"> </w:t>
      </w:r>
      <w:r w:rsidRPr="004771AB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4771AB">
        <w:rPr>
          <w:rFonts w:ascii="Times New Roman" w:hAnsi="Times New Roman" w:cs="Times New Roman"/>
          <w:sz w:val="28"/>
          <w:szCs w:val="28"/>
        </w:rPr>
        <w:t xml:space="preserve"> в Санкт-Петербургскую избирательную комиссию документов, указанных в пункте 2.4 Положения. </w:t>
      </w:r>
    </w:p>
    <w:p w14:paraId="6CCFA89A" w14:textId="4ADC3E71" w:rsidR="00AC75B9" w:rsidRPr="00AC75B9" w:rsidRDefault="00AC75B9" w:rsidP="00AC75B9">
      <w:pPr>
        <w:pStyle w:val="a8"/>
        <w:numPr>
          <w:ilvl w:val="0"/>
          <w:numId w:val="5"/>
        </w:numPr>
        <w:tabs>
          <w:tab w:val="num" w:pos="43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5B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C75B9">
        <w:rPr>
          <w:rFonts w:ascii="Times New Roman" w:hAnsi="Times New Roman" w:cs="Times New Roman"/>
          <w:sz w:val="28"/>
          <w:szCs w:val="28"/>
        </w:rPr>
        <w:t xml:space="preserve"> настоящее решение на сайте Территориа</w:t>
      </w:r>
      <w:r w:rsidR="00B24E49">
        <w:rPr>
          <w:rFonts w:ascii="Times New Roman" w:hAnsi="Times New Roman" w:cs="Times New Roman"/>
          <w:sz w:val="28"/>
          <w:szCs w:val="28"/>
        </w:rPr>
        <w:t>льной</w:t>
      </w:r>
      <w:bookmarkStart w:id="3" w:name="_GoBack"/>
      <w:bookmarkEnd w:id="3"/>
      <w:r w:rsidR="00B24E49">
        <w:rPr>
          <w:rFonts w:ascii="Times New Roman" w:hAnsi="Times New Roman" w:cs="Times New Roman"/>
          <w:sz w:val="28"/>
          <w:szCs w:val="28"/>
        </w:rPr>
        <w:t xml:space="preserve"> избирательной комиссии № 29</w:t>
      </w:r>
      <w:r w:rsidRPr="00AC75B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63C45117" w14:textId="70000930" w:rsidR="00AC75B9" w:rsidRPr="00AC75B9" w:rsidRDefault="00AC75B9" w:rsidP="00AC75B9">
      <w:pPr>
        <w:pStyle w:val="a8"/>
        <w:numPr>
          <w:ilvl w:val="0"/>
          <w:numId w:val="5"/>
        </w:numPr>
        <w:tabs>
          <w:tab w:val="num" w:pos="43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5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75B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Территориальной избирательной комиссии № </w:t>
      </w:r>
      <w:r w:rsidR="00B24E49">
        <w:rPr>
          <w:rFonts w:ascii="Times New Roman" w:hAnsi="Times New Roman" w:cs="Times New Roman"/>
          <w:sz w:val="28"/>
          <w:szCs w:val="28"/>
        </w:rPr>
        <w:t>29</w:t>
      </w:r>
      <w:r w:rsidRPr="00AC7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E49">
        <w:rPr>
          <w:rFonts w:ascii="Times New Roman" w:hAnsi="Times New Roman" w:cs="Times New Roman"/>
          <w:sz w:val="28"/>
          <w:szCs w:val="28"/>
        </w:rPr>
        <w:t>Сагирову</w:t>
      </w:r>
      <w:proofErr w:type="spellEnd"/>
      <w:r w:rsidR="00B24E49">
        <w:rPr>
          <w:rFonts w:ascii="Times New Roman" w:hAnsi="Times New Roman" w:cs="Times New Roman"/>
          <w:sz w:val="28"/>
          <w:szCs w:val="28"/>
        </w:rPr>
        <w:t xml:space="preserve"> И.П.</w:t>
      </w:r>
    </w:p>
    <w:p w14:paraId="13B3713D" w14:textId="00EB22F0" w:rsidR="00AC75B9" w:rsidRDefault="00AC75B9" w:rsidP="00AC75B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A803EA" w14:textId="77777777" w:rsidR="00AC75B9" w:rsidRPr="00AC75B9" w:rsidRDefault="00AC75B9" w:rsidP="00AC75B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0BE994" w14:textId="77777777" w:rsidR="00AC75B9" w:rsidRPr="00AC75B9" w:rsidRDefault="00AC75B9" w:rsidP="00AC75B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B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C75B9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14:paraId="720CCA59" w14:textId="7E73F813" w:rsidR="00AC75B9" w:rsidRPr="00AC75B9" w:rsidRDefault="00AC75B9" w:rsidP="00AC75B9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B9">
        <w:rPr>
          <w:rFonts w:ascii="Times New Roman" w:hAnsi="Times New Roman" w:cs="Times New Roman"/>
          <w:sz w:val="28"/>
          <w:szCs w:val="28"/>
        </w:rPr>
        <w:t xml:space="preserve">избирательной комиссии № </w:t>
      </w:r>
      <w:r w:rsidR="00B24E49">
        <w:rPr>
          <w:rFonts w:ascii="Times New Roman" w:hAnsi="Times New Roman" w:cs="Times New Roman"/>
          <w:sz w:val="28"/>
          <w:szCs w:val="28"/>
        </w:rPr>
        <w:t>29</w:t>
      </w:r>
      <w:r w:rsidRPr="00AC75B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24E4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C75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24E49">
        <w:rPr>
          <w:rFonts w:ascii="Times New Roman" w:hAnsi="Times New Roman" w:cs="Times New Roman"/>
          <w:sz w:val="28"/>
          <w:szCs w:val="28"/>
        </w:rPr>
        <w:t xml:space="preserve">И.П. </w:t>
      </w:r>
      <w:proofErr w:type="spellStart"/>
      <w:r w:rsidR="00B24E49">
        <w:rPr>
          <w:rFonts w:ascii="Times New Roman" w:hAnsi="Times New Roman" w:cs="Times New Roman"/>
          <w:sz w:val="28"/>
          <w:szCs w:val="28"/>
        </w:rPr>
        <w:t>Сагирова</w:t>
      </w:r>
      <w:proofErr w:type="spellEnd"/>
    </w:p>
    <w:p w14:paraId="0225D864" w14:textId="77777777" w:rsidR="00AC75B9" w:rsidRPr="00AC75B9" w:rsidRDefault="00AC75B9" w:rsidP="00AC7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0DB83F" w14:textId="77777777" w:rsidR="00AC75B9" w:rsidRPr="00AC75B9" w:rsidRDefault="00AC75B9" w:rsidP="00AC75B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B9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AC75B9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14:paraId="39421775" w14:textId="4A6E2E20" w:rsidR="0095744C" w:rsidRPr="00844391" w:rsidRDefault="00AC75B9" w:rsidP="00AC75B9">
      <w:pPr>
        <w:tabs>
          <w:tab w:val="left" w:pos="8364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B9">
        <w:rPr>
          <w:rFonts w:ascii="Times New Roman" w:hAnsi="Times New Roman" w:cs="Times New Roman"/>
          <w:sz w:val="28"/>
          <w:szCs w:val="28"/>
        </w:rPr>
        <w:t xml:space="preserve">избирательной комиссии № </w:t>
      </w:r>
      <w:r w:rsidR="00B24E49">
        <w:rPr>
          <w:rFonts w:ascii="Times New Roman" w:hAnsi="Times New Roman" w:cs="Times New Roman"/>
          <w:sz w:val="28"/>
          <w:szCs w:val="28"/>
        </w:rPr>
        <w:t>29</w:t>
      </w:r>
      <w:r w:rsidRPr="00AC75B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24E4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C75B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24E49">
        <w:rPr>
          <w:rFonts w:ascii="Times New Roman" w:hAnsi="Times New Roman" w:cs="Times New Roman"/>
          <w:sz w:val="28"/>
          <w:szCs w:val="28"/>
        </w:rPr>
        <w:t>О.С. Матвиенко</w:t>
      </w:r>
    </w:p>
    <w:sectPr w:rsidR="0095744C" w:rsidRPr="00844391" w:rsidSect="00AC75B9">
      <w:footerReference w:type="default" r:id="rId10"/>
      <w:pgSz w:w="11906" w:h="16838"/>
      <w:pgMar w:top="798" w:right="56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78650" w14:textId="77777777" w:rsidR="00D81DDF" w:rsidRDefault="00D81DDF" w:rsidP="00F276AC">
      <w:pPr>
        <w:spacing w:after="0" w:line="240" w:lineRule="auto"/>
      </w:pPr>
      <w:r>
        <w:separator/>
      </w:r>
    </w:p>
  </w:endnote>
  <w:endnote w:type="continuationSeparator" w:id="0">
    <w:p w14:paraId="05CCEF8C" w14:textId="77777777" w:rsidR="00D81DDF" w:rsidRDefault="00D81DDF" w:rsidP="00F2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7B305" w14:textId="77777777" w:rsidR="00115B68" w:rsidRDefault="00115B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985F8" w14:textId="77777777" w:rsidR="00D81DDF" w:rsidRDefault="00D81DDF" w:rsidP="00F276AC">
      <w:pPr>
        <w:spacing w:after="0" w:line="240" w:lineRule="auto"/>
      </w:pPr>
      <w:r>
        <w:separator/>
      </w:r>
    </w:p>
  </w:footnote>
  <w:footnote w:type="continuationSeparator" w:id="0">
    <w:p w14:paraId="0D38731E" w14:textId="77777777" w:rsidR="00D81DDF" w:rsidRDefault="00D81DDF" w:rsidP="00F27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4755A"/>
    <w:multiLevelType w:val="hybridMultilevel"/>
    <w:tmpl w:val="E69C8D92"/>
    <w:lvl w:ilvl="0" w:tplc="1AACB0D8">
      <w:start w:val="1"/>
      <w:numFmt w:val="decimal"/>
      <w:suff w:val="space"/>
      <w:lvlText w:val="%1."/>
      <w:lvlJc w:val="left"/>
      <w:pPr>
        <w:ind w:left="4974" w:hanging="4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94" w:hanging="360"/>
      </w:pPr>
    </w:lvl>
    <w:lvl w:ilvl="2" w:tplc="0419001B" w:tentative="1">
      <w:start w:val="1"/>
      <w:numFmt w:val="lowerRoman"/>
      <w:lvlText w:val="%3."/>
      <w:lvlJc w:val="right"/>
      <w:pPr>
        <w:ind w:left="6414" w:hanging="180"/>
      </w:pPr>
    </w:lvl>
    <w:lvl w:ilvl="3" w:tplc="0419000F" w:tentative="1">
      <w:start w:val="1"/>
      <w:numFmt w:val="decimal"/>
      <w:lvlText w:val="%4."/>
      <w:lvlJc w:val="left"/>
      <w:pPr>
        <w:ind w:left="7134" w:hanging="360"/>
      </w:pPr>
    </w:lvl>
    <w:lvl w:ilvl="4" w:tplc="04190019" w:tentative="1">
      <w:start w:val="1"/>
      <w:numFmt w:val="lowerLetter"/>
      <w:lvlText w:val="%5."/>
      <w:lvlJc w:val="left"/>
      <w:pPr>
        <w:ind w:left="7854" w:hanging="360"/>
      </w:pPr>
    </w:lvl>
    <w:lvl w:ilvl="5" w:tplc="0419001B" w:tentative="1">
      <w:start w:val="1"/>
      <w:numFmt w:val="lowerRoman"/>
      <w:lvlText w:val="%6."/>
      <w:lvlJc w:val="right"/>
      <w:pPr>
        <w:ind w:left="8574" w:hanging="180"/>
      </w:pPr>
    </w:lvl>
    <w:lvl w:ilvl="6" w:tplc="0419000F" w:tentative="1">
      <w:start w:val="1"/>
      <w:numFmt w:val="decimal"/>
      <w:lvlText w:val="%7."/>
      <w:lvlJc w:val="left"/>
      <w:pPr>
        <w:ind w:left="9294" w:hanging="360"/>
      </w:pPr>
    </w:lvl>
    <w:lvl w:ilvl="7" w:tplc="04190019" w:tentative="1">
      <w:start w:val="1"/>
      <w:numFmt w:val="lowerLetter"/>
      <w:lvlText w:val="%8."/>
      <w:lvlJc w:val="left"/>
      <w:pPr>
        <w:ind w:left="10014" w:hanging="360"/>
      </w:pPr>
    </w:lvl>
    <w:lvl w:ilvl="8" w:tplc="0419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1">
    <w:nsid w:val="5C0B48A5"/>
    <w:multiLevelType w:val="hybridMultilevel"/>
    <w:tmpl w:val="D5001738"/>
    <w:lvl w:ilvl="0" w:tplc="2D3EFD24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724A91"/>
    <w:multiLevelType w:val="hybridMultilevel"/>
    <w:tmpl w:val="E39C9D16"/>
    <w:lvl w:ilvl="0" w:tplc="3994418C">
      <w:start w:val="1"/>
      <w:numFmt w:val="decimal"/>
      <w:suff w:val="space"/>
      <w:lvlText w:val="%1."/>
      <w:lvlJc w:val="left"/>
      <w:pPr>
        <w:ind w:left="302" w:hanging="288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lang w:val="ru-RU" w:eastAsia="en-US" w:bidi="ar-SA"/>
      </w:rPr>
    </w:lvl>
    <w:lvl w:ilvl="1" w:tplc="9C3AE736">
      <w:start w:val="1"/>
      <w:numFmt w:val="decimal"/>
      <w:lvlText w:val="%2."/>
      <w:lvlJc w:val="left"/>
      <w:pPr>
        <w:ind w:left="3948" w:hanging="2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BDDADDA0">
      <w:numFmt w:val="bullet"/>
      <w:lvlText w:val="•"/>
      <w:lvlJc w:val="left"/>
      <w:pPr>
        <w:ind w:left="4616" w:hanging="288"/>
      </w:pPr>
      <w:rPr>
        <w:rFonts w:hint="default"/>
        <w:lang w:val="ru-RU" w:eastAsia="en-US" w:bidi="ar-SA"/>
      </w:rPr>
    </w:lvl>
    <w:lvl w:ilvl="3" w:tplc="F9EC8F36">
      <w:numFmt w:val="bullet"/>
      <w:lvlText w:val="•"/>
      <w:lvlJc w:val="left"/>
      <w:pPr>
        <w:ind w:left="5292" w:hanging="288"/>
      </w:pPr>
      <w:rPr>
        <w:rFonts w:hint="default"/>
        <w:lang w:val="ru-RU" w:eastAsia="en-US" w:bidi="ar-SA"/>
      </w:rPr>
    </w:lvl>
    <w:lvl w:ilvl="4" w:tplc="ABB6EE96">
      <w:numFmt w:val="bullet"/>
      <w:lvlText w:val="•"/>
      <w:lvlJc w:val="left"/>
      <w:pPr>
        <w:ind w:left="5968" w:hanging="288"/>
      </w:pPr>
      <w:rPr>
        <w:rFonts w:hint="default"/>
        <w:lang w:val="ru-RU" w:eastAsia="en-US" w:bidi="ar-SA"/>
      </w:rPr>
    </w:lvl>
    <w:lvl w:ilvl="5" w:tplc="AB6C0334">
      <w:numFmt w:val="bullet"/>
      <w:lvlText w:val="•"/>
      <w:lvlJc w:val="left"/>
      <w:pPr>
        <w:ind w:left="6645" w:hanging="288"/>
      </w:pPr>
      <w:rPr>
        <w:rFonts w:hint="default"/>
        <w:lang w:val="ru-RU" w:eastAsia="en-US" w:bidi="ar-SA"/>
      </w:rPr>
    </w:lvl>
    <w:lvl w:ilvl="6" w:tplc="48D8FBEC">
      <w:numFmt w:val="bullet"/>
      <w:lvlText w:val="•"/>
      <w:lvlJc w:val="left"/>
      <w:pPr>
        <w:ind w:left="7321" w:hanging="288"/>
      </w:pPr>
      <w:rPr>
        <w:rFonts w:hint="default"/>
        <w:lang w:val="ru-RU" w:eastAsia="en-US" w:bidi="ar-SA"/>
      </w:rPr>
    </w:lvl>
    <w:lvl w:ilvl="7" w:tplc="55AACB10">
      <w:numFmt w:val="bullet"/>
      <w:lvlText w:val="•"/>
      <w:lvlJc w:val="left"/>
      <w:pPr>
        <w:ind w:left="7997" w:hanging="288"/>
      </w:pPr>
      <w:rPr>
        <w:rFonts w:hint="default"/>
        <w:lang w:val="ru-RU" w:eastAsia="en-US" w:bidi="ar-SA"/>
      </w:rPr>
    </w:lvl>
    <w:lvl w:ilvl="8" w:tplc="C52CC360">
      <w:numFmt w:val="bullet"/>
      <w:lvlText w:val="•"/>
      <w:lvlJc w:val="left"/>
      <w:pPr>
        <w:ind w:left="8673" w:hanging="288"/>
      </w:pPr>
      <w:rPr>
        <w:rFonts w:hint="default"/>
        <w:lang w:val="ru-RU" w:eastAsia="en-US" w:bidi="ar-SA"/>
      </w:rPr>
    </w:lvl>
  </w:abstractNum>
  <w:abstractNum w:abstractNumId="3">
    <w:nsid w:val="6E410CCC"/>
    <w:multiLevelType w:val="hybridMultilevel"/>
    <w:tmpl w:val="EA50A34E"/>
    <w:lvl w:ilvl="0" w:tplc="1FD48558">
      <w:start w:val="1"/>
      <w:numFmt w:val="decimal"/>
      <w:suff w:val="space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C8219B"/>
    <w:multiLevelType w:val="hybridMultilevel"/>
    <w:tmpl w:val="A9C6A5A2"/>
    <w:lvl w:ilvl="0" w:tplc="DCD0C3E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FF"/>
    <w:rsid w:val="00065190"/>
    <w:rsid w:val="00065634"/>
    <w:rsid w:val="00066195"/>
    <w:rsid w:val="00083BD5"/>
    <w:rsid w:val="000932D2"/>
    <w:rsid w:val="000A1650"/>
    <w:rsid w:val="000B4199"/>
    <w:rsid w:val="000F233E"/>
    <w:rsid w:val="00102D31"/>
    <w:rsid w:val="00115B68"/>
    <w:rsid w:val="0012645B"/>
    <w:rsid w:val="00135D15"/>
    <w:rsid w:val="001641CE"/>
    <w:rsid w:val="00183D24"/>
    <w:rsid w:val="00187F87"/>
    <w:rsid w:val="001952A5"/>
    <w:rsid w:val="001B42FF"/>
    <w:rsid w:val="001E4268"/>
    <w:rsid w:val="002303F6"/>
    <w:rsid w:val="00254022"/>
    <w:rsid w:val="00287275"/>
    <w:rsid w:val="002B0839"/>
    <w:rsid w:val="002F2FA1"/>
    <w:rsid w:val="00314CC6"/>
    <w:rsid w:val="003203F2"/>
    <w:rsid w:val="00331556"/>
    <w:rsid w:val="00377014"/>
    <w:rsid w:val="003A7A77"/>
    <w:rsid w:val="003B1D9D"/>
    <w:rsid w:val="003F0D53"/>
    <w:rsid w:val="00407A80"/>
    <w:rsid w:val="00414F4C"/>
    <w:rsid w:val="004324B7"/>
    <w:rsid w:val="00472057"/>
    <w:rsid w:val="004771AB"/>
    <w:rsid w:val="004955D7"/>
    <w:rsid w:val="004B4B77"/>
    <w:rsid w:val="004D1F3C"/>
    <w:rsid w:val="005B0010"/>
    <w:rsid w:val="005B56ED"/>
    <w:rsid w:val="005D0560"/>
    <w:rsid w:val="005D52D6"/>
    <w:rsid w:val="005D65EB"/>
    <w:rsid w:val="005E10D2"/>
    <w:rsid w:val="005F7739"/>
    <w:rsid w:val="00616F6B"/>
    <w:rsid w:val="00631363"/>
    <w:rsid w:val="00662FC7"/>
    <w:rsid w:val="00681B9D"/>
    <w:rsid w:val="006D6289"/>
    <w:rsid w:val="006F4548"/>
    <w:rsid w:val="006F5257"/>
    <w:rsid w:val="00705DFE"/>
    <w:rsid w:val="00777603"/>
    <w:rsid w:val="00784A7E"/>
    <w:rsid w:val="007A7C40"/>
    <w:rsid w:val="007B0636"/>
    <w:rsid w:val="00820C62"/>
    <w:rsid w:val="00842477"/>
    <w:rsid w:val="00844391"/>
    <w:rsid w:val="00844B31"/>
    <w:rsid w:val="008600C8"/>
    <w:rsid w:val="008A3BFE"/>
    <w:rsid w:val="008C49EE"/>
    <w:rsid w:val="008D1605"/>
    <w:rsid w:val="0092645B"/>
    <w:rsid w:val="00933104"/>
    <w:rsid w:val="00934F02"/>
    <w:rsid w:val="0095744C"/>
    <w:rsid w:val="00962C05"/>
    <w:rsid w:val="009B27E2"/>
    <w:rsid w:val="009F5A57"/>
    <w:rsid w:val="00A47F68"/>
    <w:rsid w:val="00A717A7"/>
    <w:rsid w:val="00AB0E67"/>
    <w:rsid w:val="00AB2EB6"/>
    <w:rsid w:val="00AC75B9"/>
    <w:rsid w:val="00B24E49"/>
    <w:rsid w:val="00B61D0D"/>
    <w:rsid w:val="00B9049C"/>
    <w:rsid w:val="00BB1625"/>
    <w:rsid w:val="00BB48CF"/>
    <w:rsid w:val="00BC50BF"/>
    <w:rsid w:val="00BD08F4"/>
    <w:rsid w:val="00BE0993"/>
    <w:rsid w:val="00C05B78"/>
    <w:rsid w:val="00C444B1"/>
    <w:rsid w:val="00C56CC0"/>
    <w:rsid w:val="00C749F3"/>
    <w:rsid w:val="00C85906"/>
    <w:rsid w:val="00C86C74"/>
    <w:rsid w:val="00CC75AC"/>
    <w:rsid w:val="00CE37CC"/>
    <w:rsid w:val="00D104D9"/>
    <w:rsid w:val="00D341D6"/>
    <w:rsid w:val="00D53C10"/>
    <w:rsid w:val="00D7359F"/>
    <w:rsid w:val="00D81DDF"/>
    <w:rsid w:val="00D9374F"/>
    <w:rsid w:val="00E75856"/>
    <w:rsid w:val="00E86EEC"/>
    <w:rsid w:val="00EA23F7"/>
    <w:rsid w:val="00EA75E1"/>
    <w:rsid w:val="00F276AC"/>
    <w:rsid w:val="00F3109D"/>
    <w:rsid w:val="00F36C31"/>
    <w:rsid w:val="00FA446A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71ED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7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6AC"/>
  </w:style>
  <w:style w:type="paragraph" w:styleId="a6">
    <w:name w:val="footer"/>
    <w:basedOn w:val="a"/>
    <w:link w:val="a7"/>
    <w:uiPriority w:val="99"/>
    <w:unhideWhenUsed/>
    <w:rsid w:val="00F27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6AC"/>
  </w:style>
  <w:style w:type="paragraph" w:styleId="a8">
    <w:name w:val="List Paragraph"/>
    <w:basedOn w:val="a"/>
    <w:uiPriority w:val="34"/>
    <w:qFormat/>
    <w:rsid w:val="00472057"/>
    <w:pPr>
      <w:ind w:left="720"/>
      <w:contextualSpacing/>
    </w:pPr>
  </w:style>
  <w:style w:type="paragraph" w:styleId="a9">
    <w:name w:val="footnote text"/>
    <w:basedOn w:val="a"/>
    <w:link w:val="aa"/>
    <w:unhideWhenUsed/>
    <w:rsid w:val="00BD08F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D08F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D08F4"/>
    <w:rPr>
      <w:vertAlign w:val="superscript"/>
    </w:rPr>
  </w:style>
  <w:style w:type="paragraph" w:customStyle="1" w:styleId="1">
    <w:name w:val="Абзац списка1"/>
    <w:basedOn w:val="a"/>
    <w:rsid w:val="00AC75B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7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6AC"/>
  </w:style>
  <w:style w:type="paragraph" w:styleId="a6">
    <w:name w:val="footer"/>
    <w:basedOn w:val="a"/>
    <w:link w:val="a7"/>
    <w:uiPriority w:val="99"/>
    <w:unhideWhenUsed/>
    <w:rsid w:val="00F27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6AC"/>
  </w:style>
  <w:style w:type="paragraph" w:styleId="a8">
    <w:name w:val="List Paragraph"/>
    <w:basedOn w:val="a"/>
    <w:uiPriority w:val="34"/>
    <w:qFormat/>
    <w:rsid w:val="00472057"/>
    <w:pPr>
      <w:ind w:left="720"/>
      <w:contextualSpacing/>
    </w:pPr>
  </w:style>
  <w:style w:type="paragraph" w:styleId="a9">
    <w:name w:val="footnote text"/>
    <w:basedOn w:val="a"/>
    <w:link w:val="aa"/>
    <w:unhideWhenUsed/>
    <w:rsid w:val="00BD08F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D08F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D08F4"/>
    <w:rPr>
      <w:vertAlign w:val="superscript"/>
    </w:rPr>
  </w:style>
  <w:style w:type="paragraph" w:customStyle="1" w:styleId="1">
    <w:name w:val="Абзац списка1"/>
    <w:basedOn w:val="a"/>
    <w:rsid w:val="00AC75B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BCC2E-5F7A-4ABB-9B43-B580D5DD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sk1</cp:lastModifiedBy>
  <cp:revision>3</cp:revision>
  <dcterms:created xsi:type="dcterms:W3CDTF">2022-12-26T12:23:00Z</dcterms:created>
  <dcterms:modified xsi:type="dcterms:W3CDTF">2022-12-27T06:33:00Z</dcterms:modified>
</cp:coreProperties>
</file>